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76E0E" w14:textId="779166A8" w:rsidR="00526E03" w:rsidRDefault="006324FE" w:rsidP="006324FE">
      <w:pPr>
        <w:pStyle w:val="NormalWeb"/>
        <w:numPr>
          <w:ilvl w:val="0"/>
          <w:numId w:val="1"/>
        </w:numPr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D</w:t>
      </w:r>
      <w:r w:rsidR="00526E03">
        <w:rPr>
          <w:rFonts w:ascii="Helvetica Neue" w:hAnsi="Helvetica Neue"/>
          <w:color w:val="2D3B45"/>
        </w:rPr>
        <w:t>esign a one-page job application for the "server" position at a club/resort. Ask the questions that are relevant to critical to quality needs and the hiring strategy of your operation.</w:t>
      </w:r>
    </w:p>
    <w:p w14:paraId="1B06015B" w14:textId="77777777" w:rsidR="00526E03" w:rsidRDefault="00526E03" w:rsidP="00526E03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Style w:val="Strong"/>
          <w:rFonts w:ascii="Helvetica Neue" w:hAnsi="Helvetica Neue"/>
          <w:color w:val="2D3B45"/>
        </w:rPr>
        <w:t>Submit in PDF format</w:t>
      </w:r>
      <w:r>
        <w:rPr>
          <w:rStyle w:val="apple-converted-space"/>
          <w:rFonts w:ascii="Helvetica Neue" w:hAnsi="Helvetica Neue"/>
          <w:color w:val="2D3B45"/>
        </w:rPr>
        <w:t> </w:t>
      </w:r>
      <w:r>
        <w:rPr>
          <w:rFonts w:ascii="Helvetica Neue" w:hAnsi="Helvetica Neue"/>
          <w:color w:val="2D3B45"/>
        </w:rPr>
        <w:t>to ensure that the design elements of your form are persevered.</w:t>
      </w:r>
    </w:p>
    <w:p w14:paraId="2FCB53D5" w14:textId="77777777" w:rsidR="00EF4ADB" w:rsidRDefault="006324FE"/>
    <w:sectPr w:rsidR="00EF4ADB" w:rsidSect="003C6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0354A9"/>
    <w:multiLevelType w:val="hybridMultilevel"/>
    <w:tmpl w:val="F6C6D4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03"/>
    <w:rsid w:val="003C6C83"/>
    <w:rsid w:val="00511308"/>
    <w:rsid w:val="00526E03"/>
    <w:rsid w:val="00607954"/>
    <w:rsid w:val="006324FE"/>
    <w:rsid w:val="00674743"/>
    <w:rsid w:val="00BF4E30"/>
    <w:rsid w:val="00CD23A3"/>
    <w:rsid w:val="00E6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98F0FB"/>
  <w15:chartTrackingRefBased/>
  <w15:docId w15:val="{3F62C185-3278-D041-86E2-DAC16352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E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26E03"/>
    <w:rPr>
      <w:b/>
      <w:bCs/>
    </w:rPr>
  </w:style>
  <w:style w:type="character" w:customStyle="1" w:styleId="apple-converted-space">
    <w:name w:val="apple-converted-space"/>
    <w:basedOn w:val="DefaultParagraphFont"/>
    <w:rsid w:val="00526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229</Characters>
  <Application>Microsoft Office Word</Application>
  <DocSecurity>0</DocSecurity>
  <Lines>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Sourinsack,Phonepaseuth</dc:creator>
  <cp:keywords/>
  <dc:description/>
  <cp:lastModifiedBy>Sourinsack,Phonepaseuth</cp:lastModifiedBy>
  <cp:revision>4</cp:revision>
  <dcterms:created xsi:type="dcterms:W3CDTF">2021-03-18T21:51:00Z</dcterms:created>
  <dcterms:modified xsi:type="dcterms:W3CDTF">2021-03-18T22:35:00Z</dcterms:modified>
</cp:coreProperties>
</file>